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6E39" w14:textId="385D18B6" w:rsidR="001A4535" w:rsidRPr="008F43C3" w:rsidRDefault="00D15BB8" w:rsidP="008F43C3">
      <w:pPr>
        <w:pStyle w:val="Heading1"/>
        <w:jc w:val="center"/>
        <w:rPr>
          <w:rFonts w:ascii="Times New Roman" w:hAnsi="Times New Roman" w:cs="Times New Roman"/>
          <w:color w:val="auto"/>
          <w:sz w:val="24"/>
          <w:szCs w:val="24"/>
        </w:rPr>
      </w:pPr>
      <w:bookmarkStart w:id="0" w:name="_Hlk191900460"/>
      <w:r w:rsidRPr="008F43C3">
        <w:rPr>
          <w:rFonts w:ascii="Times New Roman" w:hAnsi="Times New Roman" w:cs="Times New Roman"/>
          <w:i/>
          <w:iCs/>
          <w:color w:val="auto"/>
          <w:sz w:val="24"/>
          <w:szCs w:val="24"/>
        </w:rPr>
        <w:t>The Death and Life of Marsha P. Johnson</w:t>
      </w:r>
      <w:r w:rsidR="001A4535" w:rsidRPr="008F43C3">
        <w:rPr>
          <w:rFonts w:ascii="Times New Roman" w:hAnsi="Times New Roman" w:cs="Times New Roman"/>
          <w:color w:val="auto"/>
          <w:sz w:val="24"/>
          <w:szCs w:val="24"/>
        </w:rPr>
        <w:t xml:space="preserve"> Lesson Plan</w:t>
      </w:r>
    </w:p>
    <w:p w14:paraId="5792A683" w14:textId="7B486E98" w:rsidR="00AA0051" w:rsidRPr="008F43C3" w:rsidRDefault="00AA0051" w:rsidP="008F43C3">
      <w:pPr>
        <w:pStyle w:val="Heading1"/>
        <w:jc w:val="center"/>
        <w:rPr>
          <w:rFonts w:ascii="Times New Roman" w:hAnsi="Times New Roman" w:cs="Times New Roman"/>
          <w:color w:val="auto"/>
          <w:sz w:val="24"/>
          <w:szCs w:val="24"/>
        </w:rPr>
      </w:pPr>
      <w:r w:rsidRPr="008F43C3">
        <w:rPr>
          <w:rFonts w:ascii="Times New Roman" w:hAnsi="Times New Roman" w:cs="Times New Roman"/>
          <w:color w:val="auto"/>
          <w:sz w:val="24"/>
          <w:szCs w:val="24"/>
        </w:rPr>
        <w:t>By Riley Bartlett</w:t>
      </w:r>
    </w:p>
    <w:bookmarkEnd w:id="0"/>
    <w:p w14:paraId="207976CA" w14:textId="743801AE" w:rsidR="001A4535" w:rsidRDefault="001A4535" w:rsidP="001A4535">
      <w:pPr>
        <w:rPr>
          <w:rFonts w:ascii="Times New Roman" w:hAnsi="Times New Roman" w:cs="Times New Roman"/>
        </w:rPr>
      </w:pPr>
      <w:r w:rsidRPr="008F43C3">
        <w:rPr>
          <w:rStyle w:val="Heading2Char"/>
          <w:rFonts w:ascii="Times New Roman" w:hAnsi="Times New Roman" w:cs="Times New Roman"/>
          <w:b/>
          <w:bCs/>
          <w:color w:val="auto"/>
          <w:sz w:val="24"/>
          <w:szCs w:val="24"/>
        </w:rPr>
        <w:t>Link</w:t>
      </w:r>
      <w:r>
        <w:rPr>
          <w:rFonts w:ascii="Times New Roman" w:hAnsi="Times New Roman" w:cs="Times New Roman"/>
        </w:rPr>
        <w:t>:</w:t>
      </w:r>
      <w:r w:rsidR="00105FC6">
        <w:rPr>
          <w:rFonts w:ascii="Times New Roman" w:hAnsi="Times New Roman" w:cs="Times New Roman"/>
        </w:rPr>
        <w:t xml:space="preserve"> </w:t>
      </w:r>
      <w:hyperlink r:id="rId5" w:history="1">
        <w:r w:rsidR="00105FC6" w:rsidRPr="00105FC6">
          <w:rPr>
            <w:rStyle w:val="Hyperlink"/>
            <w:rFonts w:ascii="Times New Roman" w:hAnsi="Times New Roman" w:cs="Times New Roman"/>
          </w:rPr>
          <w:t>The Death and Life of Marsha P. Johnson by David France</w:t>
        </w:r>
      </w:hyperlink>
    </w:p>
    <w:p w14:paraId="79E521EB" w14:textId="77777777" w:rsidR="00105FC6" w:rsidRDefault="00105FC6" w:rsidP="001A4535">
      <w:pPr>
        <w:rPr>
          <w:rFonts w:ascii="Times New Roman" w:hAnsi="Times New Roman" w:cs="Times New Roman"/>
        </w:rPr>
      </w:pPr>
    </w:p>
    <w:p w14:paraId="518E0451" w14:textId="43175861" w:rsidR="00FA1EEA" w:rsidRPr="004D7548" w:rsidRDefault="00FA1EEA" w:rsidP="001A4535">
      <w:pPr>
        <w:rPr>
          <w:rFonts w:ascii="Times New Roman" w:hAnsi="Times New Roman" w:cs="Times New Roman"/>
        </w:rPr>
      </w:pPr>
      <w:r w:rsidRPr="008F43C3">
        <w:rPr>
          <w:rStyle w:val="Heading2Char"/>
          <w:rFonts w:ascii="Times New Roman" w:hAnsi="Times New Roman" w:cs="Times New Roman"/>
          <w:b/>
          <w:bCs/>
          <w:color w:val="auto"/>
          <w:sz w:val="24"/>
          <w:szCs w:val="24"/>
        </w:rPr>
        <w:t>Documentary Description</w:t>
      </w:r>
      <w:r>
        <w:rPr>
          <w:rFonts w:ascii="Times New Roman" w:hAnsi="Times New Roman" w:cs="Times New Roman"/>
        </w:rPr>
        <w:t xml:space="preserve">: </w:t>
      </w:r>
      <w:r w:rsidR="00105FC6">
        <w:rPr>
          <w:rFonts w:ascii="Times New Roman" w:hAnsi="Times New Roman" w:cs="Times New Roman"/>
        </w:rPr>
        <w:t>Marsha P. Johnson and Sylvia Rivera started the gay liberation movement with Stonewall, but the street queens who started the movement were left behind by the LGB community. In 1992, Marsha was murdered, but the police ruled her death a suicide and refused to investigate. Almost 25 years later, Victoria Cruz tries to investigate Marsha’s death. The documentary gives good history on the LGBT movement in the past and today.</w:t>
      </w:r>
    </w:p>
    <w:p w14:paraId="06179384" w14:textId="73B22E29" w:rsidR="00015CBD" w:rsidRDefault="004D7548" w:rsidP="001A4535">
      <w:pPr>
        <w:rPr>
          <w:rFonts w:ascii="Times New Roman" w:hAnsi="Times New Roman" w:cs="Times New Roman"/>
        </w:rPr>
      </w:pPr>
      <w:r w:rsidRPr="008F43C3">
        <w:rPr>
          <w:rStyle w:val="Heading2Char"/>
          <w:rFonts w:ascii="Times New Roman" w:hAnsi="Times New Roman" w:cs="Times New Roman"/>
          <w:b/>
          <w:bCs/>
          <w:color w:val="auto"/>
          <w:sz w:val="24"/>
          <w:szCs w:val="24"/>
        </w:rPr>
        <w:t>Trailer</w:t>
      </w:r>
      <w:r w:rsidRPr="00D15BB8">
        <w:rPr>
          <w:rFonts w:ascii="Times New Roman" w:hAnsi="Times New Roman" w:cs="Times New Roman"/>
        </w:rPr>
        <w:t>:</w:t>
      </w:r>
      <w:r w:rsidR="00D15BB8">
        <w:rPr>
          <w:rFonts w:ascii="Times New Roman" w:hAnsi="Times New Roman" w:cs="Times New Roman"/>
        </w:rPr>
        <w:t xml:space="preserve"> </w:t>
      </w:r>
      <w:hyperlink r:id="rId6" w:history="1">
        <w:r w:rsidR="00CF673F" w:rsidRPr="00CF673F">
          <w:rPr>
            <w:rStyle w:val="Hyperlink"/>
            <w:rFonts w:ascii="Times New Roman" w:hAnsi="Times New Roman" w:cs="Times New Roman"/>
          </w:rPr>
          <w:t>The Death and Life of Marsha P. Johnson Trailer</w:t>
        </w:r>
      </w:hyperlink>
    </w:p>
    <w:p w14:paraId="60292DF8" w14:textId="77777777" w:rsidR="00015CBD" w:rsidRPr="00FA1EEA" w:rsidRDefault="00015CBD" w:rsidP="001A4535">
      <w:pPr>
        <w:rPr>
          <w:rFonts w:ascii="Times New Roman" w:hAnsi="Times New Roman" w:cs="Times New Roman"/>
        </w:rPr>
      </w:pPr>
    </w:p>
    <w:p w14:paraId="67BE253D" w14:textId="5B3AA6E7" w:rsidR="001A4535" w:rsidRPr="001A4535" w:rsidRDefault="001A4535" w:rsidP="001A4535">
      <w:pPr>
        <w:rPr>
          <w:rFonts w:ascii="Times New Roman" w:hAnsi="Times New Roman" w:cs="Times New Roman"/>
        </w:rPr>
      </w:pPr>
      <w:r w:rsidRPr="008F43C3">
        <w:rPr>
          <w:rStyle w:val="Heading2Char"/>
          <w:rFonts w:ascii="Times New Roman" w:hAnsi="Times New Roman" w:cs="Times New Roman"/>
          <w:b/>
          <w:bCs/>
          <w:color w:val="auto"/>
          <w:sz w:val="24"/>
          <w:szCs w:val="24"/>
        </w:rPr>
        <w:t>Content Warnings</w:t>
      </w:r>
      <w:r>
        <w:rPr>
          <w:rFonts w:ascii="Times New Roman" w:hAnsi="Times New Roman" w:cs="Times New Roman"/>
        </w:rPr>
        <w:t xml:space="preserve">: </w:t>
      </w:r>
      <w:r w:rsidR="00D15BB8">
        <w:rPr>
          <w:rFonts w:ascii="Times New Roman" w:hAnsi="Times New Roman" w:cs="Times New Roman"/>
        </w:rPr>
        <w:t>suicide, transphobia, hate crimes, murder, sexual assault</w:t>
      </w:r>
      <w:r w:rsidR="000E4132">
        <w:rPr>
          <w:rFonts w:ascii="Times New Roman" w:hAnsi="Times New Roman" w:cs="Times New Roman"/>
        </w:rPr>
        <w:t>, nudity</w:t>
      </w:r>
    </w:p>
    <w:p w14:paraId="2249D192" w14:textId="1EA37E13" w:rsidR="001A4535" w:rsidRDefault="00FA1EEA" w:rsidP="001A4535">
      <w:pPr>
        <w:rPr>
          <w:rFonts w:ascii="Times New Roman" w:hAnsi="Times New Roman" w:cs="Times New Roman"/>
        </w:rPr>
      </w:pPr>
      <w:r w:rsidRPr="00C8420C">
        <w:rPr>
          <w:rStyle w:val="Heading2Char"/>
          <w:rFonts w:ascii="Times New Roman" w:hAnsi="Times New Roman" w:cs="Times New Roman"/>
          <w:b/>
          <w:bCs/>
          <w:color w:val="auto"/>
          <w:sz w:val="24"/>
          <w:szCs w:val="24"/>
        </w:rPr>
        <w:t xml:space="preserve">Lesson </w:t>
      </w:r>
      <w:r w:rsidR="001A4535" w:rsidRPr="00C8420C">
        <w:rPr>
          <w:rStyle w:val="Heading2Char"/>
          <w:rFonts w:ascii="Times New Roman" w:hAnsi="Times New Roman" w:cs="Times New Roman"/>
          <w:b/>
          <w:bCs/>
          <w:color w:val="auto"/>
          <w:sz w:val="24"/>
          <w:szCs w:val="24"/>
        </w:rPr>
        <w:t>Goals</w:t>
      </w:r>
      <w:r w:rsidR="001A4535">
        <w:rPr>
          <w:rFonts w:ascii="Times New Roman" w:hAnsi="Times New Roman" w:cs="Times New Roman"/>
        </w:rPr>
        <w:t>:</w:t>
      </w:r>
    </w:p>
    <w:p w14:paraId="25D7C6A0" w14:textId="4130E07B" w:rsidR="00C8420C" w:rsidRPr="00C8420C" w:rsidRDefault="00C8420C" w:rsidP="00C8420C">
      <w:pPr>
        <w:pStyle w:val="ListParagraph"/>
        <w:numPr>
          <w:ilvl w:val="0"/>
          <w:numId w:val="6"/>
        </w:numPr>
        <w:rPr>
          <w:rFonts w:ascii="Times New Roman" w:hAnsi="Times New Roman" w:cs="Times New Roman"/>
        </w:rPr>
      </w:pPr>
      <w:r w:rsidRPr="00C8420C">
        <w:rPr>
          <w:rFonts w:ascii="Times New Roman" w:hAnsi="Times New Roman" w:cs="Times New Roman"/>
        </w:rPr>
        <w:t>Students will discuss the documentary and how it relates to history, bias, and marginalized communities</w:t>
      </w:r>
    </w:p>
    <w:p w14:paraId="7C308DE7" w14:textId="4EBFF8B1" w:rsidR="00C8420C" w:rsidRPr="00C8420C" w:rsidRDefault="00C8420C" w:rsidP="00C8420C">
      <w:pPr>
        <w:pStyle w:val="ListParagraph"/>
        <w:numPr>
          <w:ilvl w:val="0"/>
          <w:numId w:val="6"/>
        </w:numPr>
        <w:rPr>
          <w:rFonts w:ascii="Times New Roman" w:hAnsi="Times New Roman" w:cs="Times New Roman"/>
        </w:rPr>
      </w:pPr>
      <w:r w:rsidRPr="00C8420C">
        <w:rPr>
          <w:rFonts w:ascii="Times New Roman" w:hAnsi="Times New Roman" w:cs="Times New Roman"/>
        </w:rPr>
        <w:t>Students will research topics mentioned within the documentaries and summarize what they have found</w:t>
      </w:r>
    </w:p>
    <w:p w14:paraId="6601DF4D" w14:textId="51E715A5" w:rsidR="00C8420C" w:rsidRPr="00C8420C" w:rsidRDefault="00C8420C" w:rsidP="00C8420C">
      <w:pPr>
        <w:pStyle w:val="ListParagraph"/>
        <w:numPr>
          <w:ilvl w:val="0"/>
          <w:numId w:val="6"/>
        </w:numPr>
        <w:rPr>
          <w:rFonts w:ascii="Times New Roman" w:hAnsi="Times New Roman" w:cs="Times New Roman"/>
        </w:rPr>
      </w:pPr>
      <w:r w:rsidRPr="00C8420C">
        <w:rPr>
          <w:rFonts w:ascii="Times New Roman" w:hAnsi="Times New Roman" w:cs="Times New Roman"/>
        </w:rPr>
        <w:t xml:space="preserve">Students will present their findings to the class </w:t>
      </w:r>
      <w:proofErr w:type="gramStart"/>
      <w:r w:rsidRPr="00C8420C">
        <w:rPr>
          <w:rFonts w:ascii="Times New Roman" w:hAnsi="Times New Roman" w:cs="Times New Roman"/>
        </w:rPr>
        <w:t>wither</w:t>
      </w:r>
      <w:proofErr w:type="gramEnd"/>
      <w:r w:rsidRPr="00C8420C">
        <w:rPr>
          <w:rFonts w:ascii="Times New Roman" w:hAnsi="Times New Roman" w:cs="Times New Roman"/>
        </w:rPr>
        <w:t xml:space="preserve"> individually or in groups</w:t>
      </w:r>
    </w:p>
    <w:p w14:paraId="2006A928" w14:textId="2E34C4C4" w:rsidR="00C8420C" w:rsidRPr="00C8420C" w:rsidRDefault="00C8420C" w:rsidP="00C8420C">
      <w:pPr>
        <w:pStyle w:val="ListParagraph"/>
        <w:numPr>
          <w:ilvl w:val="0"/>
          <w:numId w:val="6"/>
        </w:numPr>
        <w:rPr>
          <w:rFonts w:ascii="Times New Roman" w:hAnsi="Times New Roman" w:cs="Times New Roman"/>
        </w:rPr>
      </w:pPr>
      <w:r w:rsidRPr="00C8420C">
        <w:rPr>
          <w:rFonts w:ascii="Times New Roman" w:hAnsi="Times New Roman" w:cs="Times New Roman"/>
        </w:rPr>
        <w:t xml:space="preserve">Students will develop their research literacy by finding informational articles on topics presented in the documentary </w:t>
      </w:r>
    </w:p>
    <w:p w14:paraId="77406645" w14:textId="77777777" w:rsidR="001A4535" w:rsidRDefault="001A4535" w:rsidP="001A4535">
      <w:pPr>
        <w:rPr>
          <w:rFonts w:ascii="Times New Roman" w:hAnsi="Times New Roman" w:cs="Times New Roman"/>
        </w:rPr>
      </w:pPr>
    </w:p>
    <w:p w14:paraId="79F4AFF0" w14:textId="5789A1BC" w:rsidR="002F3DC4" w:rsidRDefault="00895EC1">
      <w:pPr>
        <w:rPr>
          <w:rFonts w:ascii="Times New Roman" w:hAnsi="Times New Roman" w:cs="Times New Roman"/>
        </w:rPr>
      </w:pPr>
      <w:r w:rsidRPr="00C8420C">
        <w:rPr>
          <w:rStyle w:val="Heading2Char"/>
          <w:rFonts w:ascii="Times New Roman" w:hAnsi="Times New Roman" w:cs="Times New Roman"/>
          <w:b/>
          <w:bCs/>
          <w:color w:val="auto"/>
          <w:sz w:val="24"/>
          <w:szCs w:val="24"/>
        </w:rPr>
        <w:t xml:space="preserve">Lesson and </w:t>
      </w:r>
      <w:r w:rsidR="001A4535" w:rsidRPr="00C8420C">
        <w:rPr>
          <w:rStyle w:val="Heading2Char"/>
          <w:rFonts w:ascii="Times New Roman" w:hAnsi="Times New Roman" w:cs="Times New Roman"/>
          <w:b/>
          <w:bCs/>
          <w:color w:val="auto"/>
          <w:sz w:val="24"/>
          <w:szCs w:val="24"/>
        </w:rPr>
        <w:t>Discussion Questions</w:t>
      </w:r>
      <w:r w:rsidR="001A4535">
        <w:rPr>
          <w:rFonts w:ascii="Times New Roman" w:hAnsi="Times New Roman" w:cs="Times New Roman"/>
        </w:rPr>
        <w:t>:</w:t>
      </w:r>
    </w:p>
    <w:p w14:paraId="66E3B272" w14:textId="035E8740" w:rsidR="00D15BB8" w:rsidRDefault="00105FC6">
      <w:pPr>
        <w:rPr>
          <w:rFonts w:ascii="Times New Roman" w:hAnsi="Times New Roman" w:cs="Times New Roman"/>
        </w:rPr>
      </w:pPr>
      <w:r w:rsidRPr="00C8420C">
        <w:rPr>
          <w:rStyle w:val="Heading3Char"/>
          <w:rFonts w:ascii="Times New Roman" w:hAnsi="Times New Roman" w:cs="Times New Roman"/>
          <w:i/>
          <w:iCs/>
          <w:color w:val="auto"/>
          <w:sz w:val="24"/>
          <w:szCs w:val="24"/>
        </w:rPr>
        <w:t xml:space="preserve">In-Class </w:t>
      </w:r>
      <w:r w:rsidR="00D15BB8" w:rsidRPr="00C8420C">
        <w:rPr>
          <w:rStyle w:val="Heading3Char"/>
          <w:rFonts w:ascii="Times New Roman" w:hAnsi="Times New Roman" w:cs="Times New Roman"/>
          <w:i/>
          <w:iCs/>
          <w:color w:val="auto"/>
          <w:sz w:val="24"/>
          <w:szCs w:val="24"/>
        </w:rPr>
        <w:t>Research Prompts</w:t>
      </w:r>
      <w:r w:rsidR="007871F3">
        <w:rPr>
          <w:rFonts w:ascii="Times New Roman" w:hAnsi="Times New Roman" w:cs="Times New Roman"/>
        </w:rPr>
        <w:t>—</w:t>
      </w:r>
    </w:p>
    <w:p w14:paraId="386924DE" w14:textId="06B6D3F7" w:rsidR="008F43C3" w:rsidRDefault="008F43C3">
      <w:pPr>
        <w:rPr>
          <w:rFonts w:ascii="Times New Roman" w:hAnsi="Times New Roman" w:cs="Times New Roman"/>
        </w:rPr>
      </w:pPr>
      <w:r>
        <w:rPr>
          <w:rFonts w:ascii="Times New Roman" w:hAnsi="Times New Roman" w:cs="Times New Roman"/>
        </w:rPr>
        <w:t>Ask individual students or groups of students to do research and find articles on the topics below:</w:t>
      </w:r>
    </w:p>
    <w:p w14:paraId="3A751F0D" w14:textId="6A45C560" w:rsidR="00D15BB8" w:rsidRDefault="00D15BB8" w:rsidP="008F43C3">
      <w:pPr>
        <w:pStyle w:val="ListParagraph"/>
        <w:numPr>
          <w:ilvl w:val="0"/>
          <w:numId w:val="5"/>
        </w:numPr>
        <w:rPr>
          <w:rFonts w:ascii="Times New Roman" w:hAnsi="Times New Roman" w:cs="Times New Roman"/>
        </w:rPr>
      </w:pPr>
      <w:r w:rsidRPr="008F43C3">
        <w:rPr>
          <w:rFonts w:ascii="Times New Roman" w:hAnsi="Times New Roman" w:cs="Times New Roman"/>
        </w:rPr>
        <w:t>Trans Day of Remembrance: Have students research the number of trans people who have been killed this year. Ask each student to pick one of the victims and read about who they were, how they died and any information about the court case. Post a discussion asking students to connect what they found to the documentary.</w:t>
      </w:r>
    </w:p>
    <w:p w14:paraId="5877BEF8" w14:textId="77777777" w:rsidR="008F43C3" w:rsidRPr="008F43C3" w:rsidRDefault="008F43C3" w:rsidP="008F43C3">
      <w:pPr>
        <w:pStyle w:val="ListParagraph"/>
        <w:rPr>
          <w:rFonts w:ascii="Times New Roman" w:hAnsi="Times New Roman" w:cs="Times New Roman"/>
        </w:rPr>
      </w:pPr>
    </w:p>
    <w:p w14:paraId="44052FD3" w14:textId="47360A77" w:rsidR="008F43C3" w:rsidRDefault="00D15BB8" w:rsidP="008F43C3">
      <w:pPr>
        <w:pStyle w:val="ListParagraph"/>
        <w:numPr>
          <w:ilvl w:val="0"/>
          <w:numId w:val="5"/>
        </w:numPr>
        <w:rPr>
          <w:rFonts w:ascii="Times New Roman" w:hAnsi="Times New Roman" w:cs="Times New Roman"/>
        </w:rPr>
      </w:pPr>
      <w:r w:rsidRPr="008F43C3">
        <w:rPr>
          <w:rFonts w:ascii="Times New Roman" w:hAnsi="Times New Roman" w:cs="Times New Roman"/>
        </w:rPr>
        <w:t xml:space="preserve">The Panic Defense: Have students research the panic defense. When was the last time it was successfully used in a court case? </w:t>
      </w:r>
    </w:p>
    <w:p w14:paraId="35D3A58B" w14:textId="77777777" w:rsidR="008F43C3" w:rsidRPr="008F43C3" w:rsidRDefault="008F43C3" w:rsidP="008F43C3">
      <w:pPr>
        <w:pStyle w:val="ListParagraph"/>
        <w:rPr>
          <w:rFonts w:ascii="Times New Roman" w:hAnsi="Times New Roman" w:cs="Times New Roman"/>
        </w:rPr>
      </w:pPr>
    </w:p>
    <w:p w14:paraId="4946A278" w14:textId="77777777" w:rsidR="008F43C3" w:rsidRPr="008F43C3" w:rsidRDefault="008F43C3" w:rsidP="008F43C3">
      <w:pPr>
        <w:pStyle w:val="ListParagraph"/>
        <w:rPr>
          <w:rFonts w:ascii="Times New Roman" w:hAnsi="Times New Roman" w:cs="Times New Roman"/>
        </w:rPr>
      </w:pPr>
    </w:p>
    <w:p w14:paraId="738758C3" w14:textId="0C35D22B" w:rsidR="00E5788E" w:rsidRDefault="00E5788E" w:rsidP="008F43C3">
      <w:pPr>
        <w:pStyle w:val="ListParagraph"/>
        <w:numPr>
          <w:ilvl w:val="0"/>
          <w:numId w:val="5"/>
        </w:numPr>
        <w:rPr>
          <w:rFonts w:ascii="Times New Roman" w:hAnsi="Times New Roman" w:cs="Times New Roman"/>
        </w:rPr>
      </w:pPr>
      <w:r w:rsidRPr="008F43C3">
        <w:rPr>
          <w:rFonts w:ascii="Times New Roman" w:hAnsi="Times New Roman" w:cs="Times New Roman"/>
        </w:rPr>
        <w:t>Autopsy Reports: How were autopsy reports and court cases filed in the 90s when Marsha was murdered?</w:t>
      </w:r>
    </w:p>
    <w:p w14:paraId="42E243EB" w14:textId="77777777" w:rsidR="008F43C3" w:rsidRPr="008F43C3" w:rsidRDefault="008F43C3" w:rsidP="008F43C3">
      <w:pPr>
        <w:pStyle w:val="ListParagraph"/>
        <w:rPr>
          <w:rFonts w:ascii="Times New Roman" w:hAnsi="Times New Roman" w:cs="Times New Roman"/>
        </w:rPr>
      </w:pPr>
    </w:p>
    <w:p w14:paraId="3714ACE0" w14:textId="2B39DC7A" w:rsidR="008F43C3" w:rsidRDefault="00E5788E" w:rsidP="008F43C3">
      <w:pPr>
        <w:pStyle w:val="ListParagraph"/>
        <w:numPr>
          <w:ilvl w:val="0"/>
          <w:numId w:val="5"/>
        </w:numPr>
        <w:rPr>
          <w:rFonts w:ascii="Times New Roman" w:hAnsi="Times New Roman" w:cs="Times New Roman"/>
        </w:rPr>
      </w:pPr>
      <w:r w:rsidRPr="008F43C3">
        <w:rPr>
          <w:rFonts w:ascii="Times New Roman" w:hAnsi="Times New Roman" w:cs="Times New Roman"/>
        </w:rPr>
        <w:t xml:space="preserve">Trans Rights: What </w:t>
      </w:r>
      <w:proofErr w:type="gramStart"/>
      <w:r w:rsidRPr="008F43C3">
        <w:rPr>
          <w:rFonts w:ascii="Times New Roman" w:hAnsi="Times New Roman" w:cs="Times New Roman"/>
        </w:rPr>
        <w:t>are</w:t>
      </w:r>
      <w:proofErr w:type="gramEnd"/>
      <w:r w:rsidRPr="008F43C3">
        <w:rPr>
          <w:rFonts w:ascii="Times New Roman" w:hAnsi="Times New Roman" w:cs="Times New Roman"/>
        </w:rPr>
        <w:t xml:space="preserve"> the state of trans rights now. How are they being attacked?</w:t>
      </w:r>
    </w:p>
    <w:p w14:paraId="043C99F9" w14:textId="77777777" w:rsidR="008F43C3" w:rsidRPr="008F43C3" w:rsidRDefault="008F43C3" w:rsidP="008F43C3">
      <w:pPr>
        <w:pStyle w:val="ListParagraph"/>
        <w:rPr>
          <w:rFonts w:ascii="Times New Roman" w:hAnsi="Times New Roman" w:cs="Times New Roman"/>
        </w:rPr>
      </w:pPr>
    </w:p>
    <w:p w14:paraId="5FACD38C" w14:textId="77777777" w:rsidR="008F43C3" w:rsidRPr="008F43C3" w:rsidRDefault="008F43C3" w:rsidP="008F43C3">
      <w:pPr>
        <w:pStyle w:val="ListParagraph"/>
        <w:rPr>
          <w:rFonts w:ascii="Times New Roman" w:hAnsi="Times New Roman" w:cs="Times New Roman"/>
        </w:rPr>
      </w:pPr>
    </w:p>
    <w:p w14:paraId="377168E1" w14:textId="20B09336" w:rsidR="00E5788E" w:rsidRDefault="00E5788E" w:rsidP="008F43C3">
      <w:pPr>
        <w:pStyle w:val="ListParagraph"/>
        <w:numPr>
          <w:ilvl w:val="0"/>
          <w:numId w:val="5"/>
        </w:numPr>
        <w:rPr>
          <w:rFonts w:ascii="Times New Roman" w:hAnsi="Times New Roman" w:cs="Times New Roman"/>
        </w:rPr>
      </w:pPr>
      <w:r w:rsidRPr="008F43C3">
        <w:rPr>
          <w:rFonts w:ascii="Times New Roman" w:hAnsi="Times New Roman" w:cs="Times New Roman"/>
        </w:rPr>
        <w:t>STAR House: What is STAR, who ran it, and what did they do?</w:t>
      </w:r>
    </w:p>
    <w:p w14:paraId="2C6AB78E" w14:textId="77777777" w:rsidR="008F43C3" w:rsidRPr="008F43C3" w:rsidRDefault="008F43C3" w:rsidP="008F43C3">
      <w:pPr>
        <w:pStyle w:val="ListParagraph"/>
        <w:rPr>
          <w:rFonts w:ascii="Times New Roman" w:hAnsi="Times New Roman" w:cs="Times New Roman"/>
        </w:rPr>
      </w:pPr>
    </w:p>
    <w:p w14:paraId="3C520FBC" w14:textId="1ACBB276" w:rsidR="00E5788E" w:rsidRDefault="00E5788E" w:rsidP="008F43C3">
      <w:pPr>
        <w:pStyle w:val="ListParagraph"/>
        <w:numPr>
          <w:ilvl w:val="0"/>
          <w:numId w:val="5"/>
        </w:numPr>
        <w:rPr>
          <w:rFonts w:ascii="Times New Roman" w:hAnsi="Times New Roman" w:cs="Times New Roman"/>
        </w:rPr>
      </w:pPr>
      <w:r w:rsidRPr="008F43C3">
        <w:rPr>
          <w:rFonts w:ascii="Times New Roman" w:hAnsi="Times New Roman" w:cs="Times New Roman"/>
        </w:rPr>
        <w:t>Transvestite: What is the history of this word? Why is it considered offensive today?</w:t>
      </w:r>
    </w:p>
    <w:p w14:paraId="26C7BD71" w14:textId="77777777" w:rsidR="008F43C3" w:rsidRPr="008F43C3" w:rsidRDefault="008F43C3" w:rsidP="008F43C3">
      <w:pPr>
        <w:pStyle w:val="ListParagraph"/>
        <w:rPr>
          <w:rFonts w:ascii="Times New Roman" w:hAnsi="Times New Roman" w:cs="Times New Roman"/>
        </w:rPr>
      </w:pPr>
    </w:p>
    <w:p w14:paraId="1DD8F1FA" w14:textId="77777777" w:rsidR="008F43C3" w:rsidRPr="008F43C3" w:rsidRDefault="008F43C3" w:rsidP="008F43C3">
      <w:pPr>
        <w:pStyle w:val="ListParagraph"/>
        <w:rPr>
          <w:rFonts w:ascii="Times New Roman" w:hAnsi="Times New Roman" w:cs="Times New Roman"/>
        </w:rPr>
      </w:pPr>
    </w:p>
    <w:p w14:paraId="6BF5518D" w14:textId="2188EC3E" w:rsidR="00E5788E" w:rsidRPr="008F43C3" w:rsidRDefault="00E5788E" w:rsidP="008F43C3">
      <w:pPr>
        <w:pStyle w:val="ListParagraph"/>
        <w:numPr>
          <w:ilvl w:val="0"/>
          <w:numId w:val="5"/>
        </w:numPr>
        <w:rPr>
          <w:rFonts w:ascii="Times New Roman" w:hAnsi="Times New Roman" w:cs="Times New Roman"/>
        </w:rPr>
      </w:pPr>
      <w:r w:rsidRPr="008F43C3">
        <w:rPr>
          <w:rFonts w:ascii="Times New Roman" w:hAnsi="Times New Roman" w:cs="Times New Roman"/>
        </w:rPr>
        <w:t>Work: Victoria Cruz was sexually assaulted and harassed at work. What are the statistics of the number of trans people who experience discrimination at work? What personal stories have you found on this?</w:t>
      </w:r>
    </w:p>
    <w:p w14:paraId="2C709A24" w14:textId="27BB0842" w:rsidR="00D15BB8" w:rsidRDefault="00D15BB8">
      <w:pPr>
        <w:rPr>
          <w:rFonts w:ascii="Times New Roman" w:hAnsi="Times New Roman" w:cs="Times New Roman"/>
        </w:rPr>
      </w:pPr>
      <w:r w:rsidRPr="00C8420C">
        <w:rPr>
          <w:rStyle w:val="Heading3Char"/>
          <w:rFonts w:ascii="Times New Roman" w:hAnsi="Times New Roman" w:cs="Times New Roman"/>
          <w:i/>
          <w:iCs/>
          <w:color w:val="auto"/>
          <w:sz w:val="24"/>
          <w:szCs w:val="24"/>
        </w:rPr>
        <w:t xml:space="preserve">Questions for </w:t>
      </w:r>
      <w:r w:rsidR="008F43C3" w:rsidRPr="00C8420C">
        <w:rPr>
          <w:rStyle w:val="Heading3Char"/>
          <w:rFonts w:ascii="Times New Roman" w:hAnsi="Times New Roman" w:cs="Times New Roman"/>
          <w:i/>
          <w:iCs/>
          <w:color w:val="auto"/>
          <w:sz w:val="24"/>
          <w:szCs w:val="24"/>
        </w:rPr>
        <w:t>C</w:t>
      </w:r>
      <w:r w:rsidRPr="00C8420C">
        <w:rPr>
          <w:rStyle w:val="Heading3Char"/>
          <w:rFonts w:ascii="Times New Roman" w:hAnsi="Times New Roman" w:cs="Times New Roman"/>
          <w:i/>
          <w:iCs/>
          <w:color w:val="auto"/>
          <w:sz w:val="24"/>
          <w:szCs w:val="24"/>
        </w:rPr>
        <w:t xml:space="preserve">lass </w:t>
      </w:r>
      <w:r w:rsidR="008F43C3" w:rsidRPr="00C8420C">
        <w:rPr>
          <w:rStyle w:val="Heading3Char"/>
          <w:rFonts w:ascii="Times New Roman" w:hAnsi="Times New Roman" w:cs="Times New Roman"/>
          <w:i/>
          <w:iCs/>
          <w:color w:val="auto"/>
          <w:sz w:val="24"/>
          <w:szCs w:val="24"/>
        </w:rPr>
        <w:t>D</w:t>
      </w:r>
      <w:r w:rsidRPr="00C8420C">
        <w:rPr>
          <w:rStyle w:val="Heading3Char"/>
          <w:rFonts w:ascii="Times New Roman" w:hAnsi="Times New Roman" w:cs="Times New Roman"/>
          <w:i/>
          <w:iCs/>
          <w:color w:val="auto"/>
          <w:sz w:val="24"/>
          <w:szCs w:val="24"/>
        </w:rPr>
        <w:t>iscussion</w:t>
      </w:r>
      <w:r>
        <w:rPr>
          <w:rFonts w:ascii="Times New Roman" w:hAnsi="Times New Roman" w:cs="Times New Roman"/>
        </w:rPr>
        <w:t>—</w:t>
      </w:r>
    </w:p>
    <w:p w14:paraId="19DCA69B" w14:textId="4368A55B" w:rsidR="00105FC6" w:rsidRDefault="00105FC6" w:rsidP="00E5788E">
      <w:pPr>
        <w:pStyle w:val="ListParagraph"/>
        <w:numPr>
          <w:ilvl w:val="0"/>
          <w:numId w:val="4"/>
        </w:numPr>
        <w:rPr>
          <w:rFonts w:ascii="Times New Roman" w:hAnsi="Times New Roman" w:cs="Times New Roman"/>
        </w:rPr>
      </w:pPr>
      <w:r>
        <w:rPr>
          <w:rFonts w:ascii="Times New Roman" w:hAnsi="Times New Roman" w:cs="Times New Roman"/>
        </w:rPr>
        <w:t>Why is the documentary called, “The Death and Life of Marsha P. Johnson” instead of “The Life and Death of Marsha P. Johnson?”</w:t>
      </w:r>
    </w:p>
    <w:p w14:paraId="0F7AD22F" w14:textId="77777777" w:rsidR="008F43C3" w:rsidRDefault="008F43C3" w:rsidP="008F43C3">
      <w:pPr>
        <w:pStyle w:val="ListParagraph"/>
        <w:rPr>
          <w:rFonts w:ascii="Times New Roman" w:hAnsi="Times New Roman" w:cs="Times New Roman"/>
        </w:rPr>
      </w:pPr>
    </w:p>
    <w:p w14:paraId="434F9A92" w14:textId="23A55C8F" w:rsidR="00D15BB8"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How does the documentary portray police? How do the police treat Marsha’s case? How do they treat Victoria Cruz?</w:t>
      </w:r>
    </w:p>
    <w:p w14:paraId="673700A6" w14:textId="77777777" w:rsidR="008F43C3" w:rsidRPr="008F43C3" w:rsidRDefault="008F43C3" w:rsidP="008F43C3">
      <w:pPr>
        <w:pStyle w:val="ListParagraph"/>
        <w:rPr>
          <w:rFonts w:ascii="Times New Roman" w:hAnsi="Times New Roman" w:cs="Times New Roman"/>
        </w:rPr>
      </w:pPr>
    </w:p>
    <w:p w14:paraId="6578D2AC" w14:textId="77777777" w:rsidR="008F43C3" w:rsidRDefault="008F43C3" w:rsidP="008F43C3">
      <w:pPr>
        <w:pStyle w:val="ListParagraph"/>
        <w:rPr>
          <w:rFonts w:ascii="Times New Roman" w:hAnsi="Times New Roman" w:cs="Times New Roman"/>
        </w:rPr>
      </w:pPr>
    </w:p>
    <w:p w14:paraId="7B3EAE2A" w14:textId="3E751915"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 xml:space="preserve">Why do you think Marsha’s autopsy was lost? What does the documentary imply? Do you think this implication is true? </w:t>
      </w:r>
    </w:p>
    <w:p w14:paraId="0D48AA61" w14:textId="77777777" w:rsidR="008F43C3" w:rsidRDefault="008F43C3" w:rsidP="008F43C3">
      <w:pPr>
        <w:pStyle w:val="ListParagraph"/>
        <w:rPr>
          <w:rFonts w:ascii="Times New Roman" w:hAnsi="Times New Roman" w:cs="Times New Roman"/>
        </w:rPr>
      </w:pPr>
    </w:p>
    <w:p w14:paraId="3AC637BA" w14:textId="00620388"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 xml:space="preserve">What language was acceptable in the 60s-90s that is offensive now? What causes language to change? </w:t>
      </w:r>
    </w:p>
    <w:p w14:paraId="28CAD2E5" w14:textId="77777777" w:rsidR="008F43C3" w:rsidRPr="008F43C3" w:rsidRDefault="008F43C3" w:rsidP="008F43C3">
      <w:pPr>
        <w:pStyle w:val="ListParagraph"/>
        <w:rPr>
          <w:rFonts w:ascii="Times New Roman" w:hAnsi="Times New Roman" w:cs="Times New Roman"/>
        </w:rPr>
      </w:pPr>
    </w:p>
    <w:p w14:paraId="6AA3CBB5" w14:textId="77777777" w:rsidR="008F43C3" w:rsidRDefault="008F43C3" w:rsidP="008F43C3">
      <w:pPr>
        <w:pStyle w:val="ListParagraph"/>
        <w:rPr>
          <w:rFonts w:ascii="Times New Roman" w:hAnsi="Times New Roman" w:cs="Times New Roman"/>
        </w:rPr>
      </w:pPr>
    </w:p>
    <w:p w14:paraId="424E31B1" w14:textId="59C66903"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Have you heard about Marsha P. Johnson before? What had you learned?</w:t>
      </w:r>
    </w:p>
    <w:p w14:paraId="2421066D" w14:textId="77777777" w:rsidR="008F43C3" w:rsidRDefault="008F43C3" w:rsidP="008F43C3">
      <w:pPr>
        <w:pStyle w:val="ListParagraph"/>
        <w:rPr>
          <w:rFonts w:ascii="Times New Roman" w:hAnsi="Times New Roman" w:cs="Times New Roman"/>
        </w:rPr>
      </w:pPr>
    </w:p>
    <w:p w14:paraId="5B563C39" w14:textId="1674D015"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What do you think about the sentence for the Islan Nettles case?</w:t>
      </w:r>
    </w:p>
    <w:p w14:paraId="4D7B349A" w14:textId="77777777" w:rsidR="008F43C3" w:rsidRPr="008F43C3" w:rsidRDefault="008F43C3" w:rsidP="008F43C3">
      <w:pPr>
        <w:pStyle w:val="ListParagraph"/>
        <w:rPr>
          <w:rFonts w:ascii="Times New Roman" w:hAnsi="Times New Roman" w:cs="Times New Roman"/>
        </w:rPr>
      </w:pPr>
    </w:p>
    <w:p w14:paraId="01BD127F" w14:textId="77777777" w:rsidR="008F43C3" w:rsidRDefault="008F43C3" w:rsidP="008F43C3">
      <w:pPr>
        <w:pStyle w:val="ListParagraph"/>
        <w:rPr>
          <w:rFonts w:ascii="Times New Roman" w:hAnsi="Times New Roman" w:cs="Times New Roman"/>
        </w:rPr>
      </w:pPr>
    </w:p>
    <w:p w14:paraId="3560F71A" w14:textId="64B1FFC0"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What was Stonewall Inn</w:t>
      </w:r>
      <w:r w:rsidR="008F43C3">
        <w:rPr>
          <w:rFonts w:ascii="Times New Roman" w:hAnsi="Times New Roman" w:cs="Times New Roman"/>
        </w:rPr>
        <w:t>?</w:t>
      </w:r>
    </w:p>
    <w:p w14:paraId="630B3391" w14:textId="77777777" w:rsidR="008F43C3" w:rsidRDefault="008F43C3" w:rsidP="008F43C3">
      <w:pPr>
        <w:pStyle w:val="ListParagraph"/>
        <w:rPr>
          <w:rFonts w:ascii="Times New Roman" w:hAnsi="Times New Roman" w:cs="Times New Roman"/>
        </w:rPr>
      </w:pPr>
    </w:p>
    <w:p w14:paraId="582AE6AC" w14:textId="33FA0CDC"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How does the news talk about trans people in the documentary?</w:t>
      </w:r>
    </w:p>
    <w:p w14:paraId="3434CB31" w14:textId="77777777" w:rsidR="008F43C3" w:rsidRPr="008F43C3" w:rsidRDefault="008F43C3" w:rsidP="008F43C3">
      <w:pPr>
        <w:pStyle w:val="ListParagraph"/>
        <w:rPr>
          <w:rFonts w:ascii="Times New Roman" w:hAnsi="Times New Roman" w:cs="Times New Roman"/>
        </w:rPr>
      </w:pPr>
    </w:p>
    <w:p w14:paraId="2F92F7AF" w14:textId="77777777" w:rsidR="008F43C3" w:rsidRDefault="008F43C3" w:rsidP="008F43C3">
      <w:pPr>
        <w:pStyle w:val="ListParagraph"/>
        <w:rPr>
          <w:rFonts w:ascii="Times New Roman" w:hAnsi="Times New Roman" w:cs="Times New Roman"/>
        </w:rPr>
      </w:pPr>
    </w:p>
    <w:p w14:paraId="21EE1297" w14:textId="78857879"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How have trans people been left behind by the LGBT movement? Then and now.</w:t>
      </w:r>
    </w:p>
    <w:p w14:paraId="52A96BC8" w14:textId="77777777" w:rsidR="008F43C3" w:rsidRDefault="008F43C3" w:rsidP="008F43C3">
      <w:pPr>
        <w:pStyle w:val="ListParagraph"/>
        <w:rPr>
          <w:rFonts w:ascii="Times New Roman" w:hAnsi="Times New Roman" w:cs="Times New Roman"/>
        </w:rPr>
      </w:pPr>
    </w:p>
    <w:p w14:paraId="2D64351E" w14:textId="0BEBF15C"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In 1973, why did Sylvia yell at the crowd? Why didn’t they want her onstage?</w:t>
      </w:r>
    </w:p>
    <w:p w14:paraId="53BC4A3E" w14:textId="77777777" w:rsidR="008F43C3" w:rsidRPr="008F43C3" w:rsidRDefault="008F43C3" w:rsidP="008F43C3">
      <w:pPr>
        <w:pStyle w:val="ListParagraph"/>
        <w:rPr>
          <w:rFonts w:ascii="Times New Roman" w:hAnsi="Times New Roman" w:cs="Times New Roman"/>
        </w:rPr>
      </w:pPr>
    </w:p>
    <w:p w14:paraId="258AAA84" w14:textId="77777777" w:rsidR="008F43C3" w:rsidRDefault="008F43C3" w:rsidP="008F43C3">
      <w:pPr>
        <w:pStyle w:val="ListParagraph"/>
        <w:rPr>
          <w:rFonts w:ascii="Times New Roman" w:hAnsi="Times New Roman" w:cs="Times New Roman"/>
        </w:rPr>
      </w:pPr>
    </w:p>
    <w:p w14:paraId="414EEC9A" w14:textId="734956FC"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How do marches create change? How do riots create change? Do riots create change?</w:t>
      </w:r>
    </w:p>
    <w:p w14:paraId="5E8DB608" w14:textId="77777777" w:rsidR="008F43C3" w:rsidRDefault="008F43C3" w:rsidP="008F43C3">
      <w:pPr>
        <w:pStyle w:val="ListParagraph"/>
        <w:rPr>
          <w:rFonts w:ascii="Times New Roman" w:hAnsi="Times New Roman" w:cs="Times New Roman"/>
        </w:rPr>
      </w:pPr>
    </w:p>
    <w:p w14:paraId="553DBB7F" w14:textId="6EC33156" w:rsid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How was the mafia and the gay community connected?</w:t>
      </w:r>
    </w:p>
    <w:p w14:paraId="60E40F80" w14:textId="77777777" w:rsidR="008F43C3" w:rsidRPr="008F43C3" w:rsidRDefault="008F43C3" w:rsidP="008F43C3">
      <w:pPr>
        <w:pStyle w:val="ListParagraph"/>
        <w:rPr>
          <w:rFonts w:ascii="Times New Roman" w:hAnsi="Times New Roman" w:cs="Times New Roman"/>
        </w:rPr>
      </w:pPr>
    </w:p>
    <w:p w14:paraId="2DC45B01" w14:textId="77777777" w:rsidR="008F43C3" w:rsidRDefault="008F43C3" w:rsidP="008F43C3">
      <w:pPr>
        <w:pStyle w:val="ListParagraph"/>
        <w:rPr>
          <w:rFonts w:ascii="Times New Roman" w:hAnsi="Times New Roman" w:cs="Times New Roman"/>
        </w:rPr>
      </w:pPr>
    </w:p>
    <w:p w14:paraId="6C35BC21" w14:textId="2218FA8B" w:rsidR="00E5788E" w:rsidRPr="00E5788E" w:rsidRDefault="00E5788E" w:rsidP="00E5788E">
      <w:pPr>
        <w:pStyle w:val="ListParagraph"/>
        <w:numPr>
          <w:ilvl w:val="0"/>
          <w:numId w:val="4"/>
        </w:numPr>
        <w:rPr>
          <w:rFonts w:ascii="Times New Roman" w:hAnsi="Times New Roman" w:cs="Times New Roman"/>
        </w:rPr>
      </w:pPr>
      <w:r>
        <w:rPr>
          <w:rFonts w:ascii="Times New Roman" w:hAnsi="Times New Roman" w:cs="Times New Roman"/>
        </w:rPr>
        <w:t>How did Sylvia Rivera’s story evolve through</w:t>
      </w:r>
      <w:r w:rsidR="008F43C3">
        <w:rPr>
          <w:rFonts w:ascii="Times New Roman" w:hAnsi="Times New Roman" w:cs="Times New Roman"/>
        </w:rPr>
        <w:t>out</w:t>
      </w:r>
      <w:r>
        <w:rPr>
          <w:rFonts w:ascii="Times New Roman" w:hAnsi="Times New Roman" w:cs="Times New Roman"/>
        </w:rPr>
        <w:t xml:space="preserve"> the documentary?</w:t>
      </w:r>
    </w:p>
    <w:p w14:paraId="5D823C63" w14:textId="77777777" w:rsidR="00D15BB8" w:rsidRDefault="00D15BB8">
      <w:pPr>
        <w:rPr>
          <w:rFonts w:ascii="Times New Roman" w:hAnsi="Times New Roman" w:cs="Times New Roman"/>
        </w:rPr>
      </w:pPr>
    </w:p>
    <w:p w14:paraId="36E2751A" w14:textId="77777777" w:rsidR="00FA1EEA" w:rsidRDefault="00FA1EEA" w:rsidP="00FA1EEA">
      <w:pPr>
        <w:rPr>
          <w:rFonts w:ascii="Times New Roman" w:hAnsi="Times New Roman" w:cs="Times New Roman"/>
        </w:rPr>
      </w:pPr>
      <w:r w:rsidRPr="00C8420C">
        <w:rPr>
          <w:rStyle w:val="Heading2Char"/>
          <w:rFonts w:ascii="Times New Roman" w:hAnsi="Times New Roman" w:cs="Times New Roman"/>
          <w:b/>
          <w:bCs/>
          <w:color w:val="auto"/>
          <w:sz w:val="24"/>
          <w:szCs w:val="24"/>
        </w:rPr>
        <w:t>Challenges and Solutions</w:t>
      </w:r>
      <w:r>
        <w:rPr>
          <w:rFonts w:ascii="Times New Roman" w:hAnsi="Times New Roman" w:cs="Times New Roman"/>
        </w:rPr>
        <w:t>:</w:t>
      </w:r>
    </w:p>
    <w:p w14:paraId="28B33BCA" w14:textId="77777777" w:rsidR="00FA1EEA" w:rsidRDefault="00FA1EEA" w:rsidP="00FA1EEA">
      <w:pPr>
        <w:pStyle w:val="ListParagraph"/>
        <w:numPr>
          <w:ilvl w:val="0"/>
          <w:numId w:val="1"/>
        </w:numPr>
        <w:rPr>
          <w:rFonts w:ascii="Times New Roman" w:hAnsi="Times New Roman" w:cs="Times New Roman"/>
        </w:rPr>
      </w:pPr>
      <w:r w:rsidRPr="00DA7D93">
        <w:rPr>
          <w:rFonts w:ascii="Times New Roman" w:hAnsi="Times New Roman" w:cs="Times New Roman"/>
          <w:i/>
          <w:iCs/>
        </w:rPr>
        <w:t>Challenge</w:t>
      </w:r>
      <w:r>
        <w:rPr>
          <w:rFonts w:ascii="Times New Roman" w:hAnsi="Times New Roman" w:cs="Times New Roman"/>
        </w:rPr>
        <w:t xml:space="preserve">: </w:t>
      </w:r>
      <w:r w:rsidRPr="001A4535">
        <w:rPr>
          <w:rFonts w:ascii="Times New Roman" w:hAnsi="Times New Roman" w:cs="Times New Roman"/>
        </w:rPr>
        <w:t>The documentary is only available on Netflix</w:t>
      </w:r>
    </w:p>
    <w:p w14:paraId="7F0989F3" w14:textId="77777777" w:rsidR="00FA1EEA" w:rsidRPr="001A4535" w:rsidRDefault="00FA1EEA" w:rsidP="00FA1EEA">
      <w:pPr>
        <w:pStyle w:val="ListParagraph"/>
        <w:rPr>
          <w:rFonts w:ascii="Times New Roman" w:hAnsi="Times New Roman" w:cs="Times New Roman"/>
        </w:rPr>
      </w:pPr>
      <w:r>
        <w:rPr>
          <w:rFonts w:ascii="Times New Roman" w:hAnsi="Times New Roman" w:cs="Times New Roman"/>
          <w:i/>
          <w:iCs/>
        </w:rPr>
        <w:t>Solution</w:t>
      </w:r>
      <w:r w:rsidRPr="00DA7D93">
        <w:rPr>
          <w:rFonts w:ascii="Times New Roman" w:hAnsi="Times New Roman" w:cs="Times New Roman"/>
        </w:rPr>
        <w:t xml:space="preserve">: </w:t>
      </w:r>
      <w:r w:rsidRPr="001A4535">
        <w:rPr>
          <w:rFonts w:ascii="Times New Roman" w:hAnsi="Times New Roman" w:cs="Times New Roman"/>
        </w:rPr>
        <w:t>Ask a student with access to Netflix to volunteer to host a watch party and give their email to students in announcements on Canvas</w:t>
      </w:r>
    </w:p>
    <w:p w14:paraId="2BFE19C1" w14:textId="77777777" w:rsidR="00FA1EEA" w:rsidRPr="001A4535" w:rsidRDefault="00FA1EEA" w:rsidP="00FA1EEA">
      <w:pPr>
        <w:pStyle w:val="ListParagraph"/>
        <w:rPr>
          <w:rFonts w:ascii="Times New Roman" w:hAnsi="Times New Roman" w:cs="Times New Roman"/>
        </w:rPr>
      </w:pPr>
    </w:p>
    <w:p w14:paraId="4E2EB8EF" w14:textId="40213FD0" w:rsidR="00FA1EEA" w:rsidRDefault="00FA1EEA" w:rsidP="00FA1EEA">
      <w:pPr>
        <w:pStyle w:val="ListParagraph"/>
        <w:numPr>
          <w:ilvl w:val="0"/>
          <w:numId w:val="1"/>
        </w:numPr>
        <w:rPr>
          <w:rFonts w:ascii="Times New Roman" w:hAnsi="Times New Roman" w:cs="Times New Roman"/>
        </w:rPr>
      </w:pPr>
      <w:r w:rsidRPr="00DA7D93">
        <w:rPr>
          <w:rFonts w:ascii="Times New Roman" w:hAnsi="Times New Roman" w:cs="Times New Roman"/>
          <w:i/>
          <w:iCs/>
        </w:rPr>
        <w:t>Challenge</w:t>
      </w:r>
      <w:r>
        <w:rPr>
          <w:rFonts w:ascii="Times New Roman" w:hAnsi="Times New Roman" w:cs="Times New Roman"/>
        </w:rPr>
        <w:t xml:space="preserve">: </w:t>
      </w:r>
      <w:r w:rsidR="00E5788E">
        <w:rPr>
          <w:rFonts w:ascii="Times New Roman" w:hAnsi="Times New Roman" w:cs="Times New Roman"/>
        </w:rPr>
        <w:t>Queer and trans students in the class may have a hard time with this documentary.</w:t>
      </w:r>
    </w:p>
    <w:p w14:paraId="71798F06" w14:textId="45426E3A" w:rsidR="00FA1EEA" w:rsidRDefault="00FA1EEA" w:rsidP="00FA1EEA">
      <w:pPr>
        <w:pStyle w:val="ListParagraph"/>
        <w:rPr>
          <w:rFonts w:ascii="Times New Roman" w:hAnsi="Times New Roman" w:cs="Times New Roman"/>
        </w:rPr>
      </w:pPr>
      <w:r>
        <w:rPr>
          <w:rFonts w:ascii="Times New Roman" w:hAnsi="Times New Roman" w:cs="Times New Roman"/>
          <w:i/>
          <w:iCs/>
        </w:rPr>
        <w:t>Solution</w:t>
      </w:r>
      <w:r>
        <w:rPr>
          <w:rFonts w:ascii="Times New Roman" w:hAnsi="Times New Roman" w:cs="Times New Roman"/>
        </w:rPr>
        <w:t xml:space="preserve">: </w:t>
      </w:r>
      <w:r w:rsidR="00E5788E">
        <w:rPr>
          <w:rFonts w:ascii="Times New Roman" w:hAnsi="Times New Roman" w:cs="Times New Roman"/>
        </w:rPr>
        <w:t>Give all students the option to step out if they need a break from class discussion and let students pick their own option for the in-class writing exercise.</w:t>
      </w:r>
    </w:p>
    <w:p w14:paraId="5F70D017" w14:textId="77777777" w:rsidR="00FA1EEA" w:rsidRPr="00DA7D93" w:rsidRDefault="00FA1EEA" w:rsidP="00FA1EEA">
      <w:pPr>
        <w:pStyle w:val="ListParagraph"/>
        <w:rPr>
          <w:rFonts w:ascii="Times New Roman" w:hAnsi="Times New Roman" w:cs="Times New Roman"/>
        </w:rPr>
      </w:pPr>
    </w:p>
    <w:p w14:paraId="05EBE663" w14:textId="77777777" w:rsidR="00FA1EEA" w:rsidRDefault="00FA1EEA" w:rsidP="00FA1EEA">
      <w:pPr>
        <w:pStyle w:val="ListParagraph"/>
        <w:numPr>
          <w:ilvl w:val="0"/>
          <w:numId w:val="1"/>
        </w:numPr>
        <w:rPr>
          <w:rFonts w:ascii="Times New Roman" w:hAnsi="Times New Roman" w:cs="Times New Roman"/>
        </w:rPr>
      </w:pPr>
      <w:r w:rsidRPr="00DA7D93">
        <w:rPr>
          <w:rFonts w:ascii="Times New Roman" w:hAnsi="Times New Roman" w:cs="Times New Roman"/>
          <w:i/>
          <w:iCs/>
        </w:rPr>
        <w:t>Challenge</w:t>
      </w:r>
      <w:r>
        <w:rPr>
          <w:rFonts w:ascii="Times New Roman" w:hAnsi="Times New Roman" w:cs="Times New Roman"/>
        </w:rPr>
        <w:t xml:space="preserve">: </w:t>
      </w:r>
      <w:r w:rsidRPr="00DA7D93">
        <w:rPr>
          <w:rFonts w:ascii="Times New Roman" w:hAnsi="Times New Roman" w:cs="Times New Roman"/>
        </w:rPr>
        <w:t>During</w:t>
      </w:r>
      <w:r w:rsidRPr="001A4535">
        <w:rPr>
          <w:rFonts w:ascii="Times New Roman" w:hAnsi="Times New Roman" w:cs="Times New Roman"/>
        </w:rPr>
        <w:t xml:space="preserve"> class, students may use outdated or offensive language to talk about trans people</w:t>
      </w:r>
    </w:p>
    <w:p w14:paraId="238F205A" w14:textId="1D5DF61D" w:rsidR="00FA1EEA" w:rsidRPr="00FA1EEA" w:rsidRDefault="00FA1EEA" w:rsidP="00FA1EEA">
      <w:pPr>
        <w:pStyle w:val="ListParagraph"/>
        <w:rPr>
          <w:rFonts w:ascii="Times New Roman" w:hAnsi="Times New Roman" w:cs="Times New Roman"/>
        </w:rPr>
      </w:pPr>
      <w:r>
        <w:rPr>
          <w:rFonts w:ascii="Times New Roman" w:hAnsi="Times New Roman" w:cs="Times New Roman"/>
          <w:i/>
          <w:iCs/>
        </w:rPr>
        <w:t>Solution</w:t>
      </w:r>
      <w:r>
        <w:rPr>
          <w:rFonts w:ascii="Times New Roman" w:hAnsi="Times New Roman" w:cs="Times New Roman"/>
        </w:rPr>
        <w:t>:</w:t>
      </w:r>
      <w:r w:rsidRPr="00DA7D93">
        <w:rPr>
          <w:rFonts w:ascii="Times New Roman" w:hAnsi="Times New Roman" w:cs="Times New Roman"/>
        </w:rPr>
        <w:t xml:space="preserve"> </w:t>
      </w:r>
      <w:r>
        <w:rPr>
          <w:rFonts w:ascii="Times New Roman" w:hAnsi="Times New Roman" w:cs="Times New Roman"/>
        </w:rPr>
        <w:t>The class before you teach the documentary</w:t>
      </w:r>
      <w:r w:rsidR="008F43C3">
        <w:rPr>
          <w:rFonts w:ascii="Times New Roman" w:hAnsi="Times New Roman" w:cs="Times New Roman"/>
        </w:rPr>
        <w:t xml:space="preserve"> or the day you teach the documentary</w:t>
      </w:r>
      <w:r>
        <w:rPr>
          <w:rFonts w:ascii="Times New Roman" w:hAnsi="Times New Roman" w:cs="Times New Roman"/>
        </w:rPr>
        <w:t>, go over sensitive language to use to talk about trans people</w:t>
      </w:r>
    </w:p>
    <w:p w14:paraId="45DDFB77" w14:textId="0A79D56F" w:rsidR="00663613" w:rsidRDefault="00663613">
      <w:pPr>
        <w:rPr>
          <w:rFonts w:ascii="Times New Roman" w:hAnsi="Times New Roman" w:cs="Times New Roman"/>
        </w:rPr>
      </w:pPr>
      <w:r w:rsidRPr="00C8420C">
        <w:rPr>
          <w:rStyle w:val="Heading2Char"/>
          <w:rFonts w:ascii="Times New Roman" w:hAnsi="Times New Roman" w:cs="Times New Roman"/>
          <w:b/>
          <w:bCs/>
          <w:color w:val="auto"/>
          <w:sz w:val="24"/>
          <w:szCs w:val="24"/>
        </w:rPr>
        <w:t>Resources for Talking About Trans People</w:t>
      </w:r>
      <w:r>
        <w:rPr>
          <w:rFonts w:ascii="Times New Roman" w:hAnsi="Times New Roman" w:cs="Times New Roman"/>
        </w:rPr>
        <w:t>:</w:t>
      </w:r>
    </w:p>
    <w:p w14:paraId="6498B434" w14:textId="613CED8D" w:rsidR="00CF673F" w:rsidRPr="00CF673F" w:rsidRDefault="00CF673F">
      <w:pPr>
        <w:rPr>
          <w:rFonts w:ascii="Times New Roman" w:hAnsi="Times New Roman" w:cs="Times New Roman"/>
        </w:rPr>
      </w:pPr>
      <w:hyperlink r:id="rId7" w:history="1">
        <w:r w:rsidRPr="00CF673F">
          <w:rPr>
            <w:rStyle w:val="Hyperlink"/>
            <w:rFonts w:ascii="Times New Roman" w:hAnsi="Times New Roman" w:cs="Times New Roman"/>
          </w:rPr>
          <w:t>Trans Terms</w:t>
        </w:r>
      </w:hyperlink>
    </w:p>
    <w:p w14:paraId="6C4DC7EB" w14:textId="5B629636" w:rsidR="00CF673F" w:rsidRPr="00CF673F" w:rsidRDefault="00CF673F">
      <w:pPr>
        <w:rPr>
          <w:rFonts w:ascii="Times New Roman" w:hAnsi="Times New Roman" w:cs="Times New Roman"/>
        </w:rPr>
      </w:pPr>
      <w:hyperlink r:id="rId8" w:history="1">
        <w:r w:rsidRPr="00CF673F">
          <w:rPr>
            <w:rStyle w:val="Hyperlink"/>
            <w:rFonts w:ascii="Times New Roman" w:hAnsi="Times New Roman" w:cs="Times New Roman"/>
          </w:rPr>
          <w:t>Transgender Allies</w:t>
        </w:r>
      </w:hyperlink>
    </w:p>
    <w:p w14:paraId="6986E4E0" w14:textId="09A92BA4" w:rsidR="00460E55" w:rsidRDefault="00663613">
      <w:pPr>
        <w:rPr>
          <w:rFonts w:ascii="Times New Roman" w:hAnsi="Times New Roman" w:cs="Times New Roman"/>
        </w:rPr>
      </w:pPr>
      <w:r>
        <w:rPr>
          <w:rFonts w:ascii="Times New Roman" w:hAnsi="Times New Roman" w:cs="Times New Roman"/>
        </w:rPr>
        <w:t>(Students will often say, “transgendered,” “transsexual,” and “transvestite.” All these terms are outdated and offensive</w:t>
      </w:r>
      <w:r w:rsidR="006A39CA">
        <w:rPr>
          <w:rFonts w:ascii="Times New Roman" w:hAnsi="Times New Roman" w:cs="Times New Roman"/>
        </w:rPr>
        <w:t>. Encourage students to say “trans” or “transgender” in discussion)</w:t>
      </w:r>
    </w:p>
    <w:p w14:paraId="39FBE335" w14:textId="77777777" w:rsidR="00460E55" w:rsidRDefault="00460E55">
      <w:pPr>
        <w:rPr>
          <w:rFonts w:ascii="Times New Roman" w:hAnsi="Times New Roman" w:cs="Times New Roman"/>
        </w:rPr>
      </w:pPr>
      <w:r>
        <w:rPr>
          <w:rFonts w:ascii="Times New Roman" w:hAnsi="Times New Roman" w:cs="Times New Roman"/>
        </w:rPr>
        <w:br w:type="page"/>
      </w:r>
    </w:p>
    <w:p w14:paraId="17253684" w14:textId="5A02F284" w:rsidR="00BD72DC" w:rsidRPr="001A4535" w:rsidRDefault="00460E55" w:rsidP="00460E55">
      <w:pPr>
        <w:rPr>
          <w:rFonts w:ascii="Times New Roman" w:hAnsi="Times New Roman" w:cs="Times New Roman"/>
        </w:rPr>
      </w:pPr>
      <w:r w:rsidRPr="00460E55">
        <w:rPr>
          <w:rFonts w:ascii="Times New Roman" w:hAnsi="Times New Roman" w:cs="Times New Roman"/>
        </w:rPr>
        <w:lastRenderedPageBreak/>
        <w:t>The Death and Life of Marsha P. Johnson Lesson Plan</w:t>
      </w:r>
      <w:r>
        <w:rPr>
          <w:rFonts w:ascii="Times New Roman" w:hAnsi="Times New Roman" w:cs="Times New Roman"/>
        </w:rPr>
        <w:t xml:space="preserve"> b</w:t>
      </w:r>
      <w:r w:rsidRPr="00460E55">
        <w:rPr>
          <w:rFonts w:ascii="Times New Roman" w:hAnsi="Times New Roman" w:cs="Times New Roman"/>
        </w:rPr>
        <w:t>y Riley Bartlett</w:t>
      </w:r>
      <w:r>
        <w:rPr>
          <w:rFonts w:ascii="Times New Roman" w:hAnsi="Times New Roman" w:cs="Times New Roman"/>
        </w:rPr>
        <w:t xml:space="preserve"> </w:t>
      </w:r>
      <w:r w:rsidRPr="00460E55">
        <w:rPr>
          <w:rFonts w:ascii="Times New Roman" w:hAnsi="Times New Roman" w:cs="Times New Roman"/>
        </w:rPr>
        <w:t>is licensed under a</w:t>
      </w:r>
      <w:hyperlink r:id="rId9" w:tgtFrame="_blank" w:tooltip="Original URL: http://creativecommons.org/licenses/by/4.0/. Click or tap if you trust this link." w:history="1">
        <w:r w:rsidRPr="00460E55">
          <w:rPr>
            <w:rStyle w:val="Hyperlink"/>
            <w:rFonts w:ascii="Times New Roman" w:hAnsi="Times New Roman" w:cs="Times New Roman"/>
          </w:rPr>
          <w:t> Creative Commons Attribution 4.0 International License</w:t>
        </w:r>
      </w:hyperlink>
      <w:r w:rsidRPr="00460E55">
        <w:rPr>
          <w:rFonts w:ascii="Times New Roman" w:hAnsi="Times New Roman" w:cs="Times New Roman"/>
        </w:rPr>
        <w:t>. </w:t>
      </w:r>
    </w:p>
    <w:sectPr w:rsidR="00BD72DC" w:rsidRPr="001A45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F53E6"/>
    <w:multiLevelType w:val="hybridMultilevel"/>
    <w:tmpl w:val="BAFE2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812A39"/>
    <w:multiLevelType w:val="hybridMultilevel"/>
    <w:tmpl w:val="26E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50B94"/>
    <w:multiLevelType w:val="hybridMultilevel"/>
    <w:tmpl w:val="A4A01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AD63B3"/>
    <w:multiLevelType w:val="hybridMultilevel"/>
    <w:tmpl w:val="59DA53AA"/>
    <w:lvl w:ilvl="0" w:tplc="0FFA56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B280E9E"/>
    <w:multiLevelType w:val="hybridMultilevel"/>
    <w:tmpl w:val="07CC5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0E2907"/>
    <w:multiLevelType w:val="hybridMultilevel"/>
    <w:tmpl w:val="55867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993472">
    <w:abstractNumId w:val="4"/>
  </w:num>
  <w:num w:numId="2" w16cid:durableId="1401638008">
    <w:abstractNumId w:val="2"/>
  </w:num>
  <w:num w:numId="3" w16cid:durableId="182213184">
    <w:abstractNumId w:val="3"/>
  </w:num>
  <w:num w:numId="4" w16cid:durableId="1201362653">
    <w:abstractNumId w:val="1"/>
  </w:num>
  <w:num w:numId="5" w16cid:durableId="1331179200">
    <w:abstractNumId w:val="0"/>
  </w:num>
  <w:num w:numId="6" w16cid:durableId="2088570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535"/>
    <w:rsid w:val="00015CBD"/>
    <w:rsid w:val="00066FB2"/>
    <w:rsid w:val="000E4132"/>
    <w:rsid w:val="00105FC6"/>
    <w:rsid w:val="001A4535"/>
    <w:rsid w:val="002E3C91"/>
    <w:rsid w:val="002F3DC4"/>
    <w:rsid w:val="00460E55"/>
    <w:rsid w:val="004D7548"/>
    <w:rsid w:val="00663613"/>
    <w:rsid w:val="006A39CA"/>
    <w:rsid w:val="007871F3"/>
    <w:rsid w:val="00895EC1"/>
    <w:rsid w:val="008F43C3"/>
    <w:rsid w:val="00AA0051"/>
    <w:rsid w:val="00AA3F09"/>
    <w:rsid w:val="00AB2FF8"/>
    <w:rsid w:val="00BD72DC"/>
    <w:rsid w:val="00C8420C"/>
    <w:rsid w:val="00CF673F"/>
    <w:rsid w:val="00D1341A"/>
    <w:rsid w:val="00D15BB8"/>
    <w:rsid w:val="00D32FEF"/>
    <w:rsid w:val="00DA7D93"/>
    <w:rsid w:val="00E36113"/>
    <w:rsid w:val="00E5788E"/>
    <w:rsid w:val="00EB2A89"/>
    <w:rsid w:val="00F728EC"/>
    <w:rsid w:val="00FA1EEA"/>
    <w:rsid w:val="00FE4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F81FE"/>
  <w15:chartTrackingRefBased/>
  <w15:docId w15:val="{03FDA071-7038-4A41-84DB-67A9307C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45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A45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A45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45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45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45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45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45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45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45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A45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A45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45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45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45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45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45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4535"/>
    <w:rPr>
      <w:rFonts w:eastAsiaTheme="majorEastAsia" w:cstheme="majorBidi"/>
      <w:color w:val="272727" w:themeColor="text1" w:themeTint="D8"/>
    </w:rPr>
  </w:style>
  <w:style w:type="paragraph" w:styleId="Title">
    <w:name w:val="Title"/>
    <w:basedOn w:val="Normal"/>
    <w:next w:val="Normal"/>
    <w:link w:val="TitleChar"/>
    <w:uiPriority w:val="10"/>
    <w:qFormat/>
    <w:rsid w:val="001A45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45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45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45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4535"/>
    <w:pPr>
      <w:spacing w:before="160"/>
      <w:jc w:val="center"/>
    </w:pPr>
    <w:rPr>
      <w:i/>
      <w:iCs/>
      <w:color w:val="404040" w:themeColor="text1" w:themeTint="BF"/>
    </w:rPr>
  </w:style>
  <w:style w:type="character" w:customStyle="1" w:styleId="QuoteChar">
    <w:name w:val="Quote Char"/>
    <w:basedOn w:val="DefaultParagraphFont"/>
    <w:link w:val="Quote"/>
    <w:uiPriority w:val="29"/>
    <w:rsid w:val="001A4535"/>
    <w:rPr>
      <w:i/>
      <w:iCs/>
      <w:color w:val="404040" w:themeColor="text1" w:themeTint="BF"/>
    </w:rPr>
  </w:style>
  <w:style w:type="paragraph" w:styleId="ListParagraph">
    <w:name w:val="List Paragraph"/>
    <w:basedOn w:val="Normal"/>
    <w:uiPriority w:val="34"/>
    <w:qFormat/>
    <w:rsid w:val="001A4535"/>
    <w:pPr>
      <w:ind w:left="720"/>
      <w:contextualSpacing/>
    </w:pPr>
  </w:style>
  <w:style w:type="character" w:styleId="IntenseEmphasis">
    <w:name w:val="Intense Emphasis"/>
    <w:basedOn w:val="DefaultParagraphFont"/>
    <w:uiPriority w:val="21"/>
    <w:qFormat/>
    <w:rsid w:val="001A4535"/>
    <w:rPr>
      <w:i/>
      <w:iCs/>
      <w:color w:val="0F4761" w:themeColor="accent1" w:themeShade="BF"/>
    </w:rPr>
  </w:style>
  <w:style w:type="paragraph" w:styleId="IntenseQuote">
    <w:name w:val="Intense Quote"/>
    <w:basedOn w:val="Normal"/>
    <w:next w:val="Normal"/>
    <w:link w:val="IntenseQuoteChar"/>
    <w:uiPriority w:val="30"/>
    <w:qFormat/>
    <w:rsid w:val="001A45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4535"/>
    <w:rPr>
      <w:i/>
      <w:iCs/>
      <w:color w:val="0F4761" w:themeColor="accent1" w:themeShade="BF"/>
    </w:rPr>
  </w:style>
  <w:style w:type="character" w:styleId="IntenseReference">
    <w:name w:val="Intense Reference"/>
    <w:basedOn w:val="DefaultParagraphFont"/>
    <w:uiPriority w:val="32"/>
    <w:qFormat/>
    <w:rsid w:val="001A4535"/>
    <w:rPr>
      <w:b/>
      <w:bCs/>
      <w:smallCaps/>
      <w:color w:val="0F4761" w:themeColor="accent1" w:themeShade="BF"/>
      <w:spacing w:val="5"/>
    </w:rPr>
  </w:style>
  <w:style w:type="character" w:styleId="Hyperlink">
    <w:name w:val="Hyperlink"/>
    <w:basedOn w:val="DefaultParagraphFont"/>
    <w:uiPriority w:val="99"/>
    <w:unhideWhenUsed/>
    <w:rsid w:val="001A4535"/>
    <w:rPr>
      <w:color w:val="467886" w:themeColor="hyperlink"/>
      <w:u w:val="single"/>
    </w:rPr>
  </w:style>
  <w:style w:type="character" w:styleId="UnresolvedMention">
    <w:name w:val="Unresolved Mention"/>
    <w:basedOn w:val="DefaultParagraphFont"/>
    <w:uiPriority w:val="99"/>
    <w:semiHidden/>
    <w:unhideWhenUsed/>
    <w:rsid w:val="001A4535"/>
    <w:rPr>
      <w:color w:val="605E5C"/>
      <w:shd w:val="clear" w:color="auto" w:fill="E1DFDD"/>
    </w:rPr>
  </w:style>
  <w:style w:type="character" w:styleId="FollowedHyperlink">
    <w:name w:val="FollowedHyperlink"/>
    <w:basedOn w:val="DefaultParagraphFont"/>
    <w:uiPriority w:val="99"/>
    <w:semiHidden/>
    <w:unhideWhenUsed/>
    <w:rsid w:val="001A4535"/>
    <w:rPr>
      <w:color w:val="96607D" w:themeColor="followedHyperlink"/>
      <w:u w:val="single"/>
    </w:rPr>
  </w:style>
  <w:style w:type="paragraph" w:customStyle="1" w:styleId="OERStyle">
    <w:name w:val="OER Style"/>
    <w:basedOn w:val="Normal"/>
    <w:link w:val="OERStyleChar"/>
    <w:qFormat/>
    <w:rsid w:val="008F43C3"/>
    <w:pPr>
      <w:jc w:val="center"/>
    </w:pPr>
    <w:rPr>
      <w:rFonts w:ascii="Times New Roman" w:hAnsi="Times New Roman" w:cs="Times New Roman"/>
      <w:i/>
      <w:iCs/>
    </w:rPr>
  </w:style>
  <w:style w:type="character" w:customStyle="1" w:styleId="OERStyleChar">
    <w:name w:val="OER Style Char"/>
    <w:basedOn w:val="DefaultParagraphFont"/>
    <w:link w:val="OERStyle"/>
    <w:rsid w:val="008F43C3"/>
    <w:rPr>
      <w:rFonts w:ascii="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aad.org/reference/trans-terms" TargetMode="External"/><Relationship Id="rId3" Type="http://schemas.openxmlformats.org/officeDocument/2006/relationships/settings" Target="settings.xml"/><Relationship Id="rId7" Type="http://schemas.openxmlformats.org/officeDocument/2006/relationships/hyperlink" Target="https://glaad.org/transgender/all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pADsuuPd79E" TargetMode="External"/><Relationship Id="rId11" Type="http://schemas.openxmlformats.org/officeDocument/2006/relationships/theme" Target="theme/theme1.xml"/><Relationship Id="rId5" Type="http://schemas.openxmlformats.org/officeDocument/2006/relationships/hyperlink" Target="https://www.netflix.com/watch/80189623?trackId=255824129&amp;tctx=0%2C0%2Cdd5ad313-baf1-4319-9a37-d7f7ac9ce797-68424492%2Cdd5ad313-baf1-4319-9a37-d7f7ac9ce797-68424492%7C2%2Cunknown%2C%2C%2CtitlesResults%2C80189623%2CVideo%3A80189623%2CminiDpPlayButto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10</cp:revision>
  <dcterms:created xsi:type="dcterms:W3CDTF">2024-09-27T18:30:00Z</dcterms:created>
  <dcterms:modified xsi:type="dcterms:W3CDTF">2025-03-03T20:21:00Z</dcterms:modified>
</cp:coreProperties>
</file>